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9c5cb47fa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bbe16f9746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Ronse,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3b30851b0044d1" /><Relationship Type="http://schemas.openxmlformats.org/officeDocument/2006/relationships/numbering" Target="/word/numbering.xml" Id="R27274315f6e34435" /><Relationship Type="http://schemas.openxmlformats.org/officeDocument/2006/relationships/settings" Target="/word/settings.xml" Id="R374cddb2353440a3" /><Relationship Type="http://schemas.openxmlformats.org/officeDocument/2006/relationships/image" Target="/word/media/94872777-b2de-49eb-a737-fb1ca7e7f9b0.png" Id="R39bbe16f9746462f" /></Relationships>
</file>