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360fc60b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94f98ed7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Rouges Terres,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4637a05c846a8" /><Relationship Type="http://schemas.openxmlformats.org/officeDocument/2006/relationships/numbering" Target="/word/numbering.xml" Id="R66843cb6f8674d83" /><Relationship Type="http://schemas.openxmlformats.org/officeDocument/2006/relationships/settings" Target="/word/settings.xml" Id="Rf549764fdf544f41" /><Relationship Type="http://schemas.openxmlformats.org/officeDocument/2006/relationships/image" Target="/word/media/fba70e5b-4eb8-447a-9584-a857aef37e6d.png" Id="R6a9894f98ed74f3e" /></Relationships>
</file>