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68420d85c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c876574f6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162d015e44206" /><Relationship Type="http://schemas.openxmlformats.org/officeDocument/2006/relationships/numbering" Target="/word/numbering.xml" Id="R019c7306f76f41e6" /><Relationship Type="http://schemas.openxmlformats.org/officeDocument/2006/relationships/settings" Target="/word/settings.xml" Id="Rec25ba52da70439a" /><Relationship Type="http://schemas.openxmlformats.org/officeDocument/2006/relationships/image" Target="/word/media/68458614-5ebf-44da-be2a-7043d612f6f1.png" Id="R73cc876574f64711" /></Relationships>
</file>