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67b77c3db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d01a3fa2e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Rozenbroek,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e8667e0bb44c4" /><Relationship Type="http://schemas.openxmlformats.org/officeDocument/2006/relationships/numbering" Target="/word/numbering.xml" Id="R3d5a075a091941df" /><Relationship Type="http://schemas.openxmlformats.org/officeDocument/2006/relationships/settings" Target="/word/settings.xml" Id="R7e182ab1cbc94b19" /><Relationship Type="http://schemas.openxmlformats.org/officeDocument/2006/relationships/image" Target="/word/media/3ba40111-0b7e-4821-a8c8-af38a29cedba.png" Id="R19ed01a3fa2e4423" /></Relationships>
</file>