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e59533e0b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3d00f1dd6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Saint-Laurent,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8bd69a79949a7" /><Relationship Type="http://schemas.openxmlformats.org/officeDocument/2006/relationships/numbering" Target="/word/numbering.xml" Id="R84c763a7befd4145" /><Relationship Type="http://schemas.openxmlformats.org/officeDocument/2006/relationships/settings" Target="/word/settings.xml" Id="R796d393ab6254b42" /><Relationship Type="http://schemas.openxmlformats.org/officeDocument/2006/relationships/image" Target="/word/media/1fa548a4-f099-4c52-af5e-7aa373f7cedd.png" Id="R7013d00f1dd647bf" /></Relationships>
</file>