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a05aacf8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c81e91d14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Sars-la-Buissiere,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0bc03081c4323" /><Relationship Type="http://schemas.openxmlformats.org/officeDocument/2006/relationships/numbering" Target="/word/numbering.xml" Id="R3a5887687bc84fc0" /><Relationship Type="http://schemas.openxmlformats.org/officeDocument/2006/relationships/settings" Target="/word/settings.xml" Id="R0248add0bf7540a4" /><Relationship Type="http://schemas.openxmlformats.org/officeDocument/2006/relationships/image" Target="/word/media/3ea7443e-e4e0-4de7-a240-17419d464459.png" Id="Ra01c81e91d144731" /></Relationships>
</file>