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f4b6145ec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8deebf698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Schoudemonthoek,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1f8a2b2ab4576" /><Relationship Type="http://schemas.openxmlformats.org/officeDocument/2006/relationships/numbering" Target="/word/numbering.xml" Id="R6d4e446ec3024ef6" /><Relationship Type="http://schemas.openxmlformats.org/officeDocument/2006/relationships/settings" Target="/word/settings.xml" Id="R73362418bb8343eb" /><Relationship Type="http://schemas.openxmlformats.org/officeDocument/2006/relationships/image" Target="/word/media/7a4b99bf-871f-4712-8619-8a2676dcb1ac.png" Id="R0248deebf6984372" /></Relationships>
</file>