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26bfb802d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70ec3b0d5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Schravenhage,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9ebbd244b47fe" /><Relationship Type="http://schemas.openxmlformats.org/officeDocument/2006/relationships/numbering" Target="/word/numbering.xml" Id="R3073eea198b34577" /><Relationship Type="http://schemas.openxmlformats.org/officeDocument/2006/relationships/settings" Target="/word/settings.xml" Id="Rb9bdfab9dd0845b3" /><Relationship Type="http://schemas.openxmlformats.org/officeDocument/2006/relationships/image" Target="/word/media/590a65fb-21d0-47a6-920b-279b3f82cb0e.png" Id="Rcbb70ec3b0d547e3" /></Relationships>
</file>