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7ca243b9e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62574c441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Schriek,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eee601e66478b" /><Relationship Type="http://schemas.openxmlformats.org/officeDocument/2006/relationships/numbering" Target="/word/numbering.xml" Id="R48d7e266302a4a99" /><Relationship Type="http://schemas.openxmlformats.org/officeDocument/2006/relationships/settings" Target="/word/settings.xml" Id="Rba595d26335d4d02" /><Relationship Type="http://schemas.openxmlformats.org/officeDocument/2006/relationships/image" Target="/word/media/cefa00f7-9fe6-460e-87a4-ccb2b3e7a049.png" Id="R31762574c4414a2e" /></Relationships>
</file>