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4a9ed497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6ce52ffa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Solbreucq,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5496365cc4214" /><Relationship Type="http://schemas.openxmlformats.org/officeDocument/2006/relationships/numbering" Target="/word/numbering.xml" Id="Re37da1b91c724a3f" /><Relationship Type="http://schemas.openxmlformats.org/officeDocument/2006/relationships/settings" Target="/word/settings.xml" Id="R817a5ec395ff4823" /><Relationship Type="http://schemas.openxmlformats.org/officeDocument/2006/relationships/image" Target="/word/media/837052d2-eba7-4c52-a789-02998b0516c4.png" Id="Rcc06ce52ffa147c1" /></Relationships>
</file>