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31e5a7e7e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f3d896f6c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237ad8f0d4910" /><Relationship Type="http://schemas.openxmlformats.org/officeDocument/2006/relationships/numbering" Target="/word/numbering.xml" Id="R42d3f8cece08442b" /><Relationship Type="http://schemas.openxmlformats.org/officeDocument/2006/relationships/settings" Target="/word/settings.xml" Id="Raab69a09ccb84bc5" /><Relationship Type="http://schemas.openxmlformats.org/officeDocument/2006/relationships/image" Target="/word/media/af4466ba-7fb7-4d5f-8e16-15166cb0871b.png" Id="R125f3d896f6c4bc9" /></Relationships>
</file>