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a06f0ee4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e8a749be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Staak,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ede46db294524" /><Relationship Type="http://schemas.openxmlformats.org/officeDocument/2006/relationships/numbering" Target="/word/numbering.xml" Id="Rcd875a8ae16c43fe" /><Relationship Type="http://schemas.openxmlformats.org/officeDocument/2006/relationships/settings" Target="/word/settings.xml" Id="R415f6fa86b394a20" /><Relationship Type="http://schemas.openxmlformats.org/officeDocument/2006/relationships/image" Target="/word/media/e4e68a2d-4dec-44c5-8196-fc8a631bf09b.png" Id="R5dfe8a749be54b23" /></Relationships>
</file>