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b271d46f3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fe058aa03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Stehnen,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437256c5244a7" /><Relationship Type="http://schemas.openxmlformats.org/officeDocument/2006/relationships/numbering" Target="/word/numbering.xml" Id="Rb7bf9666a200469f" /><Relationship Type="http://schemas.openxmlformats.org/officeDocument/2006/relationships/settings" Target="/word/settings.xml" Id="Rdbd6e45bda0443c2" /><Relationship Type="http://schemas.openxmlformats.org/officeDocument/2006/relationships/image" Target="/word/media/98317b57-740e-4314-9e63-f7f10fec11b6.png" Id="R600fe058aa034988" /></Relationships>
</file>