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155b846e8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735426ed3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b8df4d0fa47f8" /><Relationship Type="http://schemas.openxmlformats.org/officeDocument/2006/relationships/numbering" Target="/word/numbering.xml" Id="R046df9aa523f4a85" /><Relationship Type="http://schemas.openxmlformats.org/officeDocument/2006/relationships/settings" Target="/word/settings.xml" Id="Re38159045a5d473f" /><Relationship Type="http://schemas.openxmlformats.org/officeDocument/2006/relationships/image" Target="/word/media/522fd7ac-de8b-469d-a4f7-b3bed41359fa.png" Id="R86b735426ed34cce" /></Relationships>
</file>