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ddaa4cd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bcf5c823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Stuikberg,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c595318a64765" /><Relationship Type="http://schemas.openxmlformats.org/officeDocument/2006/relationships/numbering" Target="/word/numbering.xml" Id="Rdd16ae87591f4064" /><Relationship Type="http://schemas.openxmlformats.org/officeDocument/2006/relationships/settings" Target="/word/settings.xml" Id="Rfae12bf4486441fe" /><Relationship Type="http://schemas.openxmlformats.org/officeDocument/2006/relationships/image" Target="/word/media/33d8f44f-7156-4817-8109-64e8aeffa5e8.png" Id="R0d90bcf5c82347cc" /></Relationships>
</file>