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69afd4e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b8150236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2f7c89484bfb" /><Relationship Type="http://schemas.openxmlformats.org/officeDocument/2006/relationships/numbering" Target="/word/numbering.xml" Id="Rc00c2fceca264aa9" /><Relationship Type="http://schemas.openxmlformats.org/officeDocument/2006/relationships/settings" Target="/word/settings.xml" Id="Rcbd3a91c297142e9" /><Relationship Type="http://schemas.openxmlformats.org/officeDocument/2006/relationships/image" Target="/word/media/143defe5-866d-463c-881c-5b3a3b589332.png" Id="R385b8150236d46cd" /></Relationships>
</file>