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1ef755fc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98a8aa366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Thorembais-Saint-Trond,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90f069564da1" /><Relationship Type="http://schemas.openxmlformats.org/officeDocument/2006/relationships/numbering" Target="/word/numbering.xml" Id="Recca8c08f5724c4f" /><Relationship Type="http://schemas.openxmlformats.org/officeDocument/2006/relationships/settings" Target="/word/settings.xml" Id="Rf69f0db868224036" /><Relationship Type="http://schemas.openxmlformats.org/officeDocument/2006/relationships/image" Target="/word/media/c71df6ec-d5fa-4478-826f-6c63fe95e990.png" Id="R4aa98a8aa3664b90" /></Relationships>
</file>