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e954c493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050124735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Tilice,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9ba90b0a8463b" /><Relationship Type="http://schemas.openxmlformats.org/officeDocument/2006/relationships/numbering" Target="/word/numbering.xml" Id="R1c8e2ff6796f4458" /><Relationship Type="http://schemas.openxmlformats.org/officeDocument/2006/relationships/settings" Target="/word/settings.xml" Id="R2de611138df747b6" /><Relationship Type="http://schemas.openxmlformats.org/officeDocument/2006/relationships/image" Target="/word/media/66600261-4411-4db0-8b8b-f2f56009ac0f.png" Id="Rfbb0501247354186" /></Relationships>
</file>