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68b91592f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edefa92c0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Trois Tilleuls,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c666e79774ce3" /><Relationship Type="http://schemas.openxmlformats.org/officeDocument/2006/relationships/numbering" Target="/word/numbering.xml" Id="R2e346e2b57454a84" /><Relationship Type="http://schemas.openxmlformats.org/officeDocument/2006/relationships/settings" Target="/word/settings.xml" Id="Rb18fc3dd70f34432" /><Relationship Type="http://schemas.openxmlformats.org/officeDocument/2006/relationships/image" Target="/word/media/ee05ae27-ef45-4767-8096-afbd1235b16d.png" Id="R262edefa92c04243" /></Relationships>
</file>