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095880f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464bbdb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9f4bbc184348" /><Relationship Type="http://schemas.openxmlformats.org/officeDocument/2006/relationships/numbering" Target="/word/numbering.xml" Id="Rfb3c4512a926464f" /><Relationship Type="http://schemas.openxmlformats.org/officeDocument/2006/relationships/settings" Target="/word/settings.xml" Id="R7517fe18459e4605" /><Relationship Type="http://schemas.openxmlformats.org/officeDocument/2006/relationships/image" Target="/word/media/a27f4c38-d064-4c4b-bbcd-0c3d7b21fa8d.png" Id="R6d78464bbdbe4d06" /></Relationships>
</file>