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b3ee95993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f9fb2e418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Visseneinde,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7735340514716" /><Relationship Type="http://schemas.openxmlformats.org/officeDocument/2006/relationships/numbering" Target="/word/numbering.xml" Id="Rac96000b78914dde" /><Relationship Type="http://schemas.openxmlformats.org/officeDocument/2006/relationships/settings" Target="/word/settings.xml" Id="Ra4bec996b44c45d8" /><Relationship Type="http://schemas.openxmlformats.org/officeDocument/2006/relationships/image" Target="/word/media/9e36f4f4-2072-4526-8caf-4c68dc0803f8.png" Id="Rad8f9fb2e41841d8" /></Relationships>
</file>