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7ea43f1f9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36ae50671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Viviers,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280b775114fcc" /><Relationship Type="http://schemas.openxmlformats.org/officeDocument/2006/relationships/numbering" Target="/word/numbering.xml" Id="Rd8f4eabc2a4a4c01" /><Relationship Type="http://schemas.openxmlformats.org/officeDocument/2006/relationships/settings" Target="/word/settings.xml" Id="R6e1e0e27ef254d67" /><Relationship Type="http://schemas.openxmlformats.org/officeDocument/2006/relationships/image" Target="/word/media/77b7feec-e0a4-442d-aae7-b9439413be96.png" Id="R24c36ae506714b98" /></Relationships>
</file>