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a437a8e32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b867cedb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60cd8942e41c0" /><Relationship Type="http://schemas.openxmlformats.org/officeDocument/2006/relationships/numbering" Target="/word/numbering.xml" Id="R707fc68672e94c42" /><Relationship Type="http://schemas.openxmlformats.org/officeDocument/2006/relationships/settings" Target="/word/settings.xml" Id="Ref96675965714823" /><Relationship Type="http://schemas.openxmlformats.org/officeDocument/2006/relationships/image" Target="/word/media/10b8151d-8dba-4b9d-8d21-ef084714c724.png" Id="R1749b867cedb4315" /></Relationships>
</file>