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e99b315b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46429c70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Voortkapel,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ffa1d70074f71" /><Relationship Type="http://schemas.openxmlformats.org/officeDocument/2006/relationships/numbering" Target="/word/numbering.xml" Id="R3d9a2737f8cd479d" /><Relationship Type="http://schemas.openxmlformats.org/officeDocument/2006/relationships/settings" Target="/word/settings.xml" Id="R201dfa68348a4fcf" /><Relationship Type="http://schemas.openxmlformats.org/officeDocument/2006/relationships/image" Target="/word/media/726f2af9-8a80-49be-8e38-36e76e5f7edf.png" Id="R84946429c70e41d0" /></Relationships>
</file>