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b7daa2cb5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8e9f2a5a6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Vossendries,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65206fb054e9c" /><Relationship Type="http://schemas.openxmlformats.org/officeDocument/2006/relationships/numbering" Target="/word/numbering.xml" Id="Recee70baa7834636" /><Relationship Type="http://schemas.openxmlformats.org/officeDocument/2006/relationships/settings" Target="/word/settings.xml" Id="Raca9876fe03440a6" /><Relationship Type="http://schemas.openxmlformats.org/officeDocument/2006/relationships/image" Target="/word/media/50be28b4-3ff0-402e-aaa1-85930758a168.png" Id="R80e8e9f2a5a64925" /></Relationships>
</file>