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7e625b0d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e52df795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Waalbrug,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a3be48e644b0a" /><Relationship Type="http://schemas.openxmlformats.org/officeDocument/2006/relationships/numbering" Target="/word/numbering.xml" Id="R1cae6887138a4fa2" /><Relationship Type="http://schemas.openxmlformats.org/officeDocument/2006/relationships/settings" Target="/word/settings.xml" Id="R6f4b0fa32c5644d3" /><Relationship Type="http://schemas.openxmlformats.org/officeDocument/2006/relationships/image" Target="/word/media/5704d3ed-3bbf-45b9-aa44-0cedf7486ee4.png" Id="R53f7e52df7954546" /></Relationships>
</file>