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db8481600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be58d8034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Walhain,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b848ad38e44ae" /><Relationship Type="http://schemas.openxmlformats.org/officeDocument/2006/relationships/numbering" Target="/word/numbering.xml" Id="R104b862be3234c0c" /><Relationship Type="http://schemas.openxmlformats.org/officeDocument/2006/relationships/settings" Target="/word/settings.xml" Id="R382542ad02f147c9" /><Relationship Type="http://schemas.openxmlformats.org/officeDocument/2006/relationships/image" Target="/word/media/a7299bfa-0c44-421f-873c-f556dfab477e.png" Id="R2a6be58d80344845" /></Relationships>
</file>