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afaf352e2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8cb99fe50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Wansin,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6499fa2aa40de" /><Relationship Type="http://schemas.openxmlformats.org/officeDocument/2006/relationships/numbering" Target="/word/numbering.xml" Id="R2dae7b6a3c5b4a8b" /><Relationship Type="http://schemas.openxmlformats.org/officeDocument/2006/relationships/settings" Target="/word/settings.xml" Id="R0411dc69bb6a4205" /><Relationship Type="http://schemas.openxmlformats.org/officeDocument/2006/relationships/image" Target="/word/media/cee19af2-c92b-4940-8687-5b8236c4154a.png" Id="R09b8cb99fe5049e3" /></Relationships>
</file>