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fb8af517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35e8e949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Warissaet,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52364407421e" /><Relationship Type="http://schemas.openxmlformats.org/officeDocument/2006/relationships/numbering" Target="/word/numbering.xml" Id="R8755792f87b94c7b" /><Relationship Type="http://schemas.openxmlformats.org/officeDocument/2006/relationships/settings" Target="/word/settings.xml" Id="R1c9e922a1ffd40af" /><Relationship Type="http://schemas.openxmlformats.org/officeDocument/2006/relationships/image" Target="/word/media/10993685-de49-4385-babf-48cd23c36922.png" Id="Rbec135e8e9494667" /></Relationships>
</file>