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f428dd62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edf5cbb62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Warnant-Dreye,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37b7da964492" /><Relationship Type="http://schemas.openxmlformats.org/officeDocument/2006/relationships/numbering" Target="/word/numbering.xml" Id="Rfb0179d3c9b34e6a" /><Relationship Type="http://schemas.openxmlformats.org/officeDocument/2006/relationships/settings" Target="/word/settings.xml" Id="Rce5c476ea7e94216" /><Relationship Type="http://schemas.openxmlformats.org/officeDocument/2006/relationships/image" Target="/word/media/7407558a-ec54-4e39-86a6-13fafaa010f4.png" Id="R401edf5cbb624b0d" /></Relationships>
</file>