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efdea0c5c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d391a6829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a9d5cbdd04f62" /><Relationship Type="http://schemas.openxmlformats.org/officeDocument/2006/relationships/numbering" Target="/word/numbering.xml" Id="Re546e71168b44b8f" /><Relationship Type="http://schemas.openxmlformats.org/officeDocument/2006/relationships/settings" Target="/word/settings.xml" Id="Rdecca01361f3404f" /><Relationship Type="http://schemas.openxmlformats.org/officeDocument/2006/relationships/image" Target="/word/media/a0218b40-d9e6-4270-90be-f7495bf8bd16.png" Id="R07dd391a6829421d" /></Relationships>
</file>