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9f31174a7c4d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75834ad4de4a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Wesselbend,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ebdc98b65640e4" /><Relationship Type="http://schemas.openxmlformats.org/officeDocument/2006/relationships/numbering" Target="/word/numbering.xml" Id="Ra0b8708a42d14f2f" /><Relationship Type="http://schemas.openxmlformats.org/officeDocument/2006/relationships/settings" Target="/word/settings.xml" Id="R35341d65c4bd44f8" /><Relationship Type="http://schemas.openxmlformats.org/officeDocument/2006/relationships/image" Target="/word/media/7b8f5de7-4794-4551-8642-3a2fd9d8afc5.png" Id="R1175834ad4de4a37" /></Relationships>
</file>