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1d34be384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c2b486e73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Weverstraat,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1e47f38f742ad" /><Relationship Type="http://schemas.openxmlformats.org/officeDocument/2006/relationships/numbering" Target="/word/numbering.xml" Id="Ra60f4b3723494803" /><Relationship Type="http://schemas.openxmlformats.org/officeDocument/2006/relationships/settings" Target="/word/settings.xml" Id="Rbe40af978192463c" /><Relationship Type="http://schemas.openxmlformats.org/officeDocument/2006/relationships/image" Target="/word/media/2cc9588d-1508-4a26-be90-69a71ac68eb7.png" Id="R8b3c2b486e7341ad" /></Relationships>
</file>