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e516b474a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7e5fe6b90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Winamplanche,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668a6b8e242b2" /><Relationship Type="http://schemas.openxmlformats.org/officeDocument/2006/relationships/numbering" Target="/word/numbering.xml" Id="R339b5804f2de4e35" /><Relationship Type="http://schemas.openxmlformats.org/officeDocument/2006/relationships/settings" Target="/word/settings.xml" Id="R0654cfa80c7e415d" /><Relationship Type="http://schemas.openxmlformats.org/officeDocument/2006/relationships/image" Target="/word/media/2eeef227-188d-4daa-b2ef-db975b6d4933.png" Id="R8057e5fe6b904595" /></Relationships>
</file>