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33a1a9ca2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0ef51b3f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9945fd9f9425f" /><Relationship Type="http://schemas.openxmlformats.org/officeDocument/2006/relationships/numbering" Target="/word/numbering.xml" Id="Re146f1203f3541ad" /><Relationship Type="http://schemas.openxmlformats.org/officeDocument/2006/relationships/settings" Target="/word/settings.xml" Id="Ree678d7c2b774604" /><Relationship Type="http://schemas.openxmlformats.org/officeDocument/2006/relationships/image" Target="/word/media/15663f61-8d5e-4885-9234-9059cb763c03.png" Id="Rcd70ef51b3f0453b" /></Relationships>
</file>