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133675dee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296d0a5e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a7b66ac274658" /><Relationship Type="http://schemas.openxmlformats.org/officeDocument/2006/relationships/numbering" Target="/word/numbering.xml" Id="R0b6ef7844bbb46c5" /><Relationship Type="http://schemas.openxmlformats.org/officeDocument/2006/relationships/settings" Target="/word/settings.xml" Id="Rcbf6abd63fc248be" /><Relationship Type="http://schemas.openxmlformats.org/officeDocument/2006/relationships/image" Target="/word/media/8f4d5ba7-d64f-4cae-afb0-ec3a0bb02364.png" Id="Rf20296d0a5e34205" /></Relationships>
</file>