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8d6ba789e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778fcf621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Zoersel,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5a8aec9cd4751" /><Relationship Type="http://schemas.openxmlformats.org/officeDocument/2006/relationships/numbering" Target="/word/numbering.xml" Id="R263906527d674cd6" /><Relationship Type="http://schemas.openxmlformats.org/officeDocument/2006/relationships/settings" Target="/word/settings.xml" Id="R085a987e50654e2d" /><Relationship Type="http://schemas.openxmlformats.org/officeDocument/2006/relationships/image" Target="/word/media/da141661-6222-4784-9279-b2f3adf2629c.png" Id="Rcd9778fcf6214ace" /></Relationships>
</file>