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007786df349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17779b1de4a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Zoeteweide,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390640c52346e9" /><Relationship Type="http://schemas.openxmlformats.org/officeDocument/2006/relationships/numbering" Target="/word/numbering.xml" Id="R066cf0dfea914d45" /><Relationship Type="http://schemas.openxmlformats.org/officeDocument/2006/relationships/settings" Target="/word/settings.xml" Id="R0a2ba7b51a1d4612" /><Relationship Type="http://schemas.openxmlformats.org/officeDocument/2006/relationships/image" Target="/word/media/63880ff0-7864-48a1-a13c-4faf928e21c5.png" Id="Rd8e17779b1de4a78" /></Relationships>
</file>