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1250e52c1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973442f83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Zulzeke,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41fa254d742fe" /><Relationship Type="http://schemas.openxmlformats.org/officeDocument/2006/relationships/numbering" Target="/word/numbering.xml" Id="R5213590e4b2e4350" /><Relationship Type="http://schemas.openxmlformats.org/officeDocument/2006/relationships/settings" Target="/word/settings.xml" Id="R61d351f020fa49e1" /><Relationship Type="http://schemas.openxmlformats.org/officeDocument/2006/relationships/image" Target="/word/media/d05e6546-f31c-4afe-88a8-71a28d0c796b.png" Id="R43e973442f834e9e" /></Relationships>
</file>