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56c64e6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8f5b86e5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Zwankendamme,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836d01c147eb" /><Relationship Type="http://schemas.openxmlformats.org/officeDocument/2006/relationships/numbering" Target="/word/numbering.xml" Id="R410830f51c2f43fa" /><Relationship Type="http://schemas.openxmlformats.org/officeDocument/2006/relationships/settings" Target="/word/settings.xml" Id="R83f1464edb6d4a57" /><Relationship Type="http://schemas.openxmlformats.org/officeDocument/2006/relationships/image" Target="/word/media/2a412c6b-dd9a-4569-b22b-82172230d9c0.png" Id="R2bd18f5b86e54d05" /></Relationships>
</file>