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68743d39c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e1b50b4be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Zwevegem,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6f34fef6b4eba" /><Relationship Type="http://schemas.openxmlformats.org/officeDocument/2006/relationships/numbering" Target="/word/numbering.xml" Id="R3a37ee1fc7504c75" /><Relationship Type="http://schemas.openxmlformats.org/officeDocument/2006/relationships/settings" Target="/word/settings.xml" Id="R6875d2a46294402f" /><Relationship Type="http://schemas.openxmlformats.org/officeDocument/2006/relationships/image" Target="/word/media/c3ba4b28-a67f-48be-944d-6f205b8326c2.png" Id="Rd81e1b50b4be463b" /></Relationships>
</file>