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a274dd6b6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80f4b7e84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Novo, Benin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967e507974077" /><Relationship Type="http://schemas.openxmlformats.org/officeDocument/2006/relationships/numbering" Target="/word/numbering.xml" Id="Raef76674c2a3494b" /><Relationship Type="http://schemas.openxmlformats.org/officeDocument/2006/relationships/settings" Target="/word/settings.xml" Id="R0d852e7d3eea4dc2" /><Relationship Type="http://schemas.openxmlformats.org/officeDocument/2006/relationships/image" Target="/word/media/b11861c4-cd87-4741-be96-fd606fdb58b0.png" Id="R18e80f4b7e844ffe" /></Relationships>
</file>