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722607ef2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76e13b87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Huacaraje,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428408a148d3" /><Relationship Type="http://schemas.openxmlformats.org/officeDocument/2006/relationships/numbering" Target="/word/numbering.xml" Id="R9ec19b166aef417f" /><Relationship Type="http://schemas.openxmlformats.org/officeDocument/2006/relationships/settings" Target="/word/settings.xml" Id="Rfe56d2cf986e4093" /><Relationship Type="http://schemas.openxmlformats.org/officeDocument/2006/relationships/image" Target="/word/media/e633e741-99d8-4ba3-b355-243a8191a1e5.png" Id="R0bf76e13b87345e0" /></Relationships>
</file>