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3130836f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6ac10197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Konjic,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76da8d77941d9" /><Relationship Type="http://schemas.openxmlformats.org/officeDocument/2006/relationships/numbering" Target="/word/numbering.xml" Id="Rfde8405b430e4bfc" /><Relationship Type="http://schemas.openxmlformats.org/officeDocument/2006/relationships/settings" Target="/word/settings.xml" Id="Rb1ff1cc1ce284712" /><Relationship Type="http://schemas.openxmlformats.org/officeDocument/2006/relationships/image" Target="/word/media/a6e51e9c-cf4c-41d9-b898-ade9db012897.png" Id="Ra9d46ac101974e32" /></Relationships>
</file>