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d8d3a7cbf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06aa4c56af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Zenica, Bosnia-Herzegovina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c27cb20c442e9" /><Relationship Type="http://schemas.openxmlformats.org/officeDocument/2006/relationships/numbering" Target="/word/numbering.xml" Id="R2eeb3406996c4ab0" /><Relationship Type="http://schemas.openxmlformats.org/officeDocument/2006/relationships/settings" Target="/word/settings.xml" Id="Re28d8fd50d6d462f" /><Relationship Type="http://schemas.openxmlformats.org/officeDocument/2006/relationships/image" Target="/word/media/c12272bb-cd6c-4c6d-a40f-6a03358f02e6.png" Id="Raf06aa4c56af4245" /></Relationships>
</file>