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8dba650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370f2d29d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Aguas de Sao Pedro,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c65d7d5c44dbe" /><Relationship Type="http://schemas.openxmlformats.org/officeDocument/2006/relationships/numbering" Target="/word/numbering.xml" Id="Rb33762772b8340c8" /><Relationship Type="http://schemas.openxmlformats.org/officeDocument/2006/relationships/settings" Target="/word/settings.xml" Id="Rc66640e72f9c4abb" /><Relationship Type="http://schemas.openxmlformats.org/officeDocument/2006/relationships/image" Target="/word/media/a22bf197-46e6-4e37-9c11-8ad1b867b491.png" Id="R29f370f2d29d46c2" /></Relationships>
</file>