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14ed185f2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4c8bf6c1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Apiai,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bbc607dc54995" /><Relationship Type="http://schemas.openxmlformats.org/officeDocument/2006/relationships/numbering" Target="/word/numbering.xml" Id="Rf89c9f50e34f412e" /><Relationship Type="http://schemas.openxmlformats.org/officeDocument/2006/relationships/settings" Target="/word/settings.xml" Id="R686215e3e57544d5" /><Relationship Type="http://schemas.openxmlformats.org/officeDocument/2006/relationships/image" Target="/word/media/8773d587-5a20-4bb7-bc46-6d993ab9a477.png" Id="R86e4c8bf6c1e4f31" /></Relationships>
</file>