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3f757f294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0466831e8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Arapora,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3594df0994a92" /><Relationship Type="http://schemas.openxmlformats.org/officeDocument/2006/relationships/numbering" Target="/word/numbering.xml" Id="R1560bc352367431e" /><Relationship Type="http://schemas.openxmlformats.org/officeDocument/2006/relationships/settings" Target="/word/settings.xml" Id="R8fdcd00f72f04d8f" /><Relationship Type="http://schemas.openxmlformats.org/officeDocument/2006/relationships/image" Target="/word/media/33fdcc78-ef85-4f18-b9b9-58b9d7bece35.png" Id="R2730466831e843a5" /></Relationships>
</file>