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8f3b36571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9360d323e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Areal,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9c704a93c4690" /><Relationship Type="http://schemas.openxmlformats.org/officeDocument/2006/relationships/numbering" Target="/word/numbering.xml" Id="Rf966a8d9a9444fbc" /><Relationship Type="http://schemas.openxmlformats.org/officeDocument/2006/relationships/settings" Target="/word/settings.xml" Id="R36183b6e0c8f4a62" /><Relationship Type="http://schemas.openxmlformats.org/officeDocument/2006/relationships/image" Target="/word/media/a6e5c8c6-6086-496b-b572-08db78cbe279.png" Id="R7d49360d323e4e7a" /></Relationships>
</file>