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bc56b88a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c9d3d2ba9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Bariri,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90b787fa4e48" /><Relationship Type="http://schemas.openxmlformats.org/officeDocument/2006/relationships/numbering" Target="/word/numbering.xml" Id="R39fcfbf16a2041f2" /><Relationship Type="http://schemas.openxmlformats.org/officeDocument/2006/relationships/settings" Target="/word/settings.xml" Id="R38100519e062423f" /><Relationship Type="http://schemas.openxmlformats.org/officeDocument/2006/relationships/image" Target="/word/media/366dd099-86cc-4209-afec-954ac3099c28.png" Id="R826c9d3d2ba94e18" /></Relationships>
</file>